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A4538" w14:textId="77777777" w:rsidR="00065795" w:rsidRPr="00065795" w:rsidRDefault="002E5A7C" w:rsidP="00C914FB">
      <w:pPr>
        <w:rPr>
          <w:rFonts w:asciiTheme="minorHAnsi" w:hAnsiTheme="minorHAnsi" w:cstheme="minorHAnsi"/>
          <w:b/>
          <w:color w:val="002060"/>
          <w:sz w:val="20"/>
          <w:szCs w:val="20"/>
        </w:rPr>
      </w:pPr>
      <w:r w:rsidRPr="00065795">
        <w:rPr>
          <w:rFonts w:asciiTheme="minorHAnsi" w:hAnsiTheme="minorHAnsi" w:cstheme="minorHAnsi"/>
          <w:b/>
          <w:noProof/>
          <w:color w:val="002060"/>
          <w:sz w:val="20"/>
          <w:szCs w:val="20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5A02C3" w14:textId="77777777" w:rsidR="00065795" w:rsidRPr="00065795" w:rsidRDefault="00065795" w:rsidP="00C914FB">
      <w:pPr>
        <w:rPr>
          <w:rFonts w:asciiTheme="minorHAnsi" w:hAnsiTheme="minorHAnsi" w:cstheme="minorHAnsi"/>
          <w:b/>
          <w:color w:val="002060"/>
          <w:sz w:val="20"/>
          <w:szCs w:val="20"/>
        </w:rPr>
      </w:pPr>
    </w:p>
    <w:p w14:paraId="0B3C71B7" w14:textId="77777777" w:rsidR="00065795" w:rsidRPr="00065795" w:rsidRDefault="00065795" w:rsidP="00C914FB">
      <w:pPr>
        <w:rPr>
          <w:rFonts w:asciiTheme="minorHAnsi" w:hAnsiTheme="minorHAnsi" w:cstheme="minorHAnsi"/>
          <w:b/>
          <w:color w:val="002060"/>
          <w:sz w:val="20"/>
          <w:szCs w:val="20"/>
        </w:rPr>
      </w:pPr>
    </w:p>
    <w:p w14:paraId="2DCF826A" w14:textId="22289DDA" w:rsidR="00CF7B57" w:rsidRPr="00065795" w:rsidRDefault="00CF7B57" w:rsidP="00C914FB">
      <w:pPr>
        <w:rPr>
          <w:rFonts w:asciiTheme="minorHAnsi" w:hAnsiTheme="minorHAnsi" w:cstheme="minorHAnsi"/>
          <w:b/>
          <w:color w:val="002060"/>
          <w:sz w:val="20"/>
          <w:szCs w:val="20"/>
        </w:rPr>
      </w:pPr>
      <w:r w:rsidRPr="00065795">
        <w:rPr>
          <w:rFonts w:asciiTheme="minorHAnsi" w:hAnsiTheme="minorHAnsi" w:cstheme="minorHAnsi"/>
          <w:b/>
          <w:color w:val="002060"/>
          <w:sz w:val="20"/>
          <w:szCs w:val="20"/>
        </w:rPr>
        <w:t xml:space="preserve">ANEXA </w:t>
      </w:r>
      <w:r w:rsidR="000F40E4" w:rsidRPr="00065795">
        <w:rPr>
          <w:rFonts w:asciiTheme="minorHAnsi" w:hAnsiTheme="minorHAnsi" w:cstheme="minorHAnsi"/>
          <w:b/>
          <w:color w:val="002060"/>
          <w:sz w:val="20"/>
          <w:szCs w:val="20"/>
        </w:rPr>
        <w:t>7</w:t>
      </w:r>
    </w:p>
    <w:p w14:paraId="7BFFAE7A" w14:textId="77777777" w:rsidR="00C914FB" w:rsidRPr="00065795" w:rsidRDefault="00C914FB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</w:rPr>
      </w:pPr>
    </w:p>
    <w:p w14:paraId="717A7F37" w14:textId="5B5F8F0C" w:rsidR="002D445E" w:rsidRPr="00065795" w:rsidRDefault="008D5687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</w:rPr>
      </w:pPr>
      <w:r w:rsidRPr="00065795">
        <w:rPr>
          <w:rFonts w:asciiTheme="minorHAnsi" w:hAnsiTheme="minorHAnsi" w:cstheme="minorHAnsi"/>
          <w:b/>
          <w:color w:val="002060"/>
          <w:sz w:val="20"/>
          <w:szCs w:val="20"/>
        </w:rPr>
        <w:t>DECLARAŢIE</w:t>
      </w:r>
    </w:p>
    <w:p w14:paraId="036F6635" w14:textId="6F695044" w:rsidR="002D445E" w:rsidRPr="00065795" w:rsidRDefault="008D5687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</w:pPr>
      <w:r w:rsidRPr="00065795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>privind TVA aferentă cheltuielilor ce vor fi efectuate</w:t>
      </w:r>
    </w:p>
    <w:p w14:paraId="63B0B13B" w14:textId="2DA54F7B" w:rsidR="002D445E" w:rsidRPr="00065795" w:rsidRDefault="008D5687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</w:pPr>
      <w:r w:rsidRPr="00065795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 xml:space="preserve">în cadrul </w:t>
      </w:r>
      <w:r w:rsidR="00A24C90" w:rsidRPr="00065795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>operațiunii</w:t>
      </w:r>
      <w:r w:rsidRPr="00065795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 xml:space="preserve"> propuse spre </w:t>
      </w:r>
      <w:r w:rsidR="00A24C90" w:rsidRPr="00065795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>finanțare</w:t>
      </w:r>
      <w:r w:rsidRPr="00065795"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  <w:t xml:space="preserve"> din PNRR</w:t>
      </w:r>
    </w:p>
    <w:p w14:paraId="0C8C0432" w14:textId="283481C4" w:rsidR="002D445E" w:rsidRPr="00065795" w:rsidRDefault="002D445E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</w:pPr>
    </w:p>
    <w:p w14:paraId="01631273" w14:textId="77777777" w:rsidR="00C914FB" w:rsidRPr="00065795" w:rsidRDefault="00C914FB" w:rsidP="00D1413B">
      <w:pPr>
        <w:jc w:val="center"/>
        <w:rPr>
          <w:rFonts w:asciiTheme="minorHAnsi" w:hAnsiTheme="minorHAnsi" w:cstheme="minorHAnsi"/>
          <w:b/>
          <w:color w:val="002060"/>
          <w:sz w:val="20"/>
          <w:szCs w:val="20"/>
          <w:lang w:eastAsia="ro-RO"/>
        </w:rPr>
      </w:pPr>
    </w:p>
    <w:p w14:paraId="7289AAE2" w14:textId="2AC63C9B" w:rsidR="002D445E" w:rsidRPr="00065795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002060"/>
          <w:sz w:val="20"/>
          <w:szCs w:val="20"/>
        </w:rPr>
      </w:pPr>
      <w:r w:rsidRPr="00065795">
        <w:rPr>
          <w:rFonts w:asciiTheme="minorHAnsi" w:hAnsiTheme="minorHAnsi" w:cstheme="minorHAnsi"/>
          <w:b/>
          <w:color w:val="002060"/>
          <w:sz w:val="20"/>
          <w:szCs w:val="20"/>
        </w:rPr>
        <w:t>DATE DE IDENTIFICARE A PERSOANEI JURIDICE</w:t>
      </w:r>
      <w:r w:rsidRPr="00065795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</w:p>
    <w:p w14:paraId="266D8D33" w14:textId="77777777" w:rsidR="002D445E" w:rsidRPr="00065795" w:rsidRDefault="002D445E" w:rsidP="00D1413B">
      <w:pPr>
        <w:jc w:val="both"/>
        <w:rPr>
          <w:rFonts w:asciiTheme="minorHAnsi" w:hAnsiTheme="minorHAnsi" w:cstheme="minorHAnsi"/>
          <w:color w:val="002060"/>
          <w:sz w:val="20"/>
          <w:szCs w:val="20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065795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065795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065795" w:rsidRDefault="008D5687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>Cod de identificare</w:t>
            </w:r>
            <w:r w:rsidR="008A3F7D" w:rsidRPr="00065795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 xml:space="preserve"> [CIF]</w:t>
            </w:r>
          </w:p>
          <w:p w14:paraId="718B9FE0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74254982" w14:textId="5D71B70E" w:rsidR="00A24C90" w:rsidRPr="00065795" w:rsidRDefault="008D5687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065795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065795" w:rsidRDefault="009953BC" w:rsidP="00D1413B">
                  <w:pPr>
                    <w:jc w:val="both"/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hAnsiTheme="minorHAnsi" w:cstheme="minorHAnsi"/>
                      <w:i/>
                      <w:iCs/>
                      <w:color w:val="002060"/>
                      <w:sz w:val="20"/>
                      <w:szCs w:val="20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49F27090" w14:textId="77777777" w:rsidR="002D445E" w:rsidRPr="00065795" w:rsidRDefault="008D5687" w:rsidP="00D1413B">
            <w:pPr>
              <w:jc w:val="both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Domiciliul fiscal</w:t>
            </w:r>
          </w:p>
          <w:p w14:paraId="74D520B2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065795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065795" w:rsidRDefault="00A24C90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065795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065795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065795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065795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065795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065795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065795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065795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065795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065795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065795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065795" w:rsidRDefault="008D5687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2B69D1" w:rsidRPr="00065795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7661F9B4" w14:textId="363930B9" w:rsidR="002D445E" w:rsidRPr="00065795" w:rsidRDefault="002D445E" w:rsidP="00D1413B">
      <w:pPr>
        <w:jc w:val="both"/>
        <w:rPr>
          <w:rFonts w:asciiTheme="minorHAnsi" w:hAnsiTheme="minorHAnsi" w:cstheme="minorHAnsi"/>
          <w:color w:val="002060"/>
          <w:sz w:val="20"/>
          <w:szCs w:val="20"/>
        </w:rPr>
      </w:pPr>
    </w:p>
    <w:p w14:paraId="4B0EF1F6" w14:textId="77777777" w:rsidR="00C914FB" w:rsidRPr="00065795" w:rsidRDefault="00C914FB" w:rsidP="00D1413B">
      <w:pPr>
        <w:jc w:val="both"/>
        <w:rPr>
          <w:rFonts w:asciiTheme="minorHAnsi" w:hAnsiTheme="minorHAnsi" w:cstheme="minorHAnsi"/>
          <w:color w:val="002060"/>
          <w:sz w:val="20"/>
          <w:szCs w:val="20"/>
        </w:rPr>
      </w:pPr>
    </w:p>
    <w:p w14:paraId="27B55E7C" w14:textId="6228FC28" w:rsidR="002D445E" w:rsidRPr="00065795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002060"/>
          <w:sz w:val="20"/>
          <w:szCs w:val="20"/>
        </w:rPr>
      </w:pPr>
      <w:r w:rsidRPr="00065795">
        <w:rPr>
          <w:rFonts w:asciiTheme="minorHAnsi" w:hAnsiTheme="minorHAnsi" w:cstheme="minorHAnsi"/>
          <w:b/>
          <w:color w:val="002060"/>
          <w:sz w:val="20"/>
          <w:szCs w:val="20"/>
        </w:rPr>
        <w:t>DATE DE IDENTIFICARE A OPERATIUNII</w:t>
      </w:r>
      <w:r w:rsidRPr="00065795">
        <w:rPr>
          <w:rFonts w:asciiTheme="minorHAnsi" w:hAnsiTheme="minorHAnsi" w:cstheme="minorHAnsi"/>
          <w:color w:val="002060"/>
          <w:sz w:val="20"/>
          <w:szCs w:val="20"/>
        </w:rPr>
        <w:t xml:space="preserve"> </w:t>
      </w:r>
    </w:p>
    <w:p w14:paraId="73F68AB1" w14:textId="77777777" w:rsidR="002D445E" w:rsidRPr="00065795" w:rsidRDefault="002D445E" w:rsidP="00D1413B">
      <w:pPr>
        <w:jc w:val="both"/>
        <w:rPr>
          <w:rFonts w:asciiTheme="minorHAnsi" w:hAnsiTheme="minorHAnsi" w:cstheme="minorHAnsi"/>
          <w:color w:val="002060"/>
          <w:sz w:val="20"/>
          <w:szCs w:val="20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065795" w14:paraId="06E95E31" w14:textId="77777777" w:rsidTr="00630020">
        <w:trPr>
          <w:trHeight w:val="53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5D4FC91F" w14:textId="77777777" w:rsidR="002D445E" w:rsidRPr="00065795" w:rsidRDefault="008D5687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065795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065795" w:rsidRDefault="002D445E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7BA985C2" w14:textId="77777777" w:rsidR="008A3F7D" w:rsidRPr="00065795" w:rsidRDefault="008A3F7D" w:rsidP="008A3F7D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065795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065795" w:rsidRDefault="009953BC" w:rsidP="008A3F7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eastAsia="Arial Narrow" w:hAnsiTheme="minorHAnsi" w:cstheme="minorHAnsi"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065795" w:rsidRDefault="008A3F7D" w:rsidP="008A3F7D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0C3AFB4E" w14:textId="04B62E16" w:rsidR="009953BC" w:rsidRPr="00065795" w:rsidRDefault="009953BC" w:rsidP="009953BC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065795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065795" w:rsidRDefault="009953BC" w:rsidP="008A3F7D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eastAsia="SimSun" w:hAnsiTheme="minorHAnsi" w:cstheme="minorHAnsi"/>
                      <w:color w:val="002060"/>
                      <w:sz w:val="20"/>
                      <w:szCs w:val="20"/>
                    </w:rPr>
                    <w:t xml:space="preserve">Pilonul VI: </w:t>
                  </w:r>
                  <w:r w:rsidRPr="00065795"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065795" w:rsidRDefault="008A3F7D" w:rsidP="008A3F7D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40A16053" w14:textId="3F343E4E" w:rsidR="002D445E" w:rsidRPr="00065795" w:rsidRDefault="009953BC" w:rsidP="00D1413B">
            <w:pPr>
              <w:jc w:val="both"/>
              <w:rPr>
                <w:rFonts w:asciiTheme="minorHAnsi" w:eastAsia="Arial Narrow" w:hAnsiTheme="minorHAnsi" w:cstheme="minorHAnsi"/>
                <w:color w:val="002060"/>
                <w:sz w:val="20"/>
                <w:szCs w:val="20"/>
              </w:rPr>
            </w:pPr>
            <w:r w:rsidRPr="00065795">
              <w:rPr>
                <w:rFonts w:asciiTheme="minorHAnsi" w:eastAsia="Arial Narrow" w:hAnsiTheme="minorHAnsi" w:cstheme="minorHAnsi"/>
                <w:color w:val="002060"/>
                <w:sz w:val="20"/>
                <w:szCs w:val="20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065795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065795" w:rsidRDefault="009953BC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eastAsia="Arial Narrow" w:hAnsiTheme="minorHAnsi" w:cstheme="minorHAnsi"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065795" w:rsidRDefault="009953BC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6983818F" w14:textId="0D82F227" w:rsidR="002D445E" w:rsidRPr="00065795" w:rsidRDefault="009953BC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eastAsia="Arial Narrow" w:hAnsiTheme="minorHAnsi" w:cstheme="minorHAnsi"/>
                <w:color w:val="002060"/>
                <w:sz w:val="20"/>
                <w:szCs w:val="20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065795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5061AD4A" w:rsidR="002D445E" w:rsidRPr="00065795" w:rsidRDefault="009953BC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eastAsia="Arial Narrow" w:hAnsiTheme="minorHAnsi" w:cstheme="minorHAnsi"/>
                      <w:color w:val="002060"/>
                      <w:sz w:val="20"/>
                      <w:szCs w:val="20"/>
                    </w:rPr>
                    <w:t>Reforma 4: Crearea unei rute profesionale complete pentru învățământul  superior</w:t>
                  </w:r>
                </w:p>
              </w:tc>
            </w:tr>
          </w:tbl>
          <w:p w14:paraId="3B88C831" w14:textId="77777777" w:rsidR="009953BC" w:rsidRPr="00065795" w:rsidRDefault="009953BC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62F0B8B2" w14:textId="775613F8" w:rsidR="009953BC" w:rsidRPr="00065795" w:rsidRDefault="009953BC" w:rsidP="00D1413B">
            <w:pPr>
              <w:jc w:val="both"/>
              <w:rPr>
                <w:rFonts w:asciiTheme="minorHAnsi" w:eastAsia="Arial Narrow" w:hAnsiTheme="minorHAnsi" w:cstheme="minorHAnsi"/>
                <w:color w:val="002060"/>
                <w:sz w:val="20"/>
                <w:szCs w:val="20"/>
              </w:rPr>
            </w:pPr>
            <w:r w:rsidRPr="00065795">
              <w:rPr>
                <w:rFonts w:asciiTheme="minorHAnsi" w:eastAsia="Arial Narrow" w:hAnsiTheme="minorHAnsi" w:cstheme="minorHAnsi"/>
                <w:color w:val="002060"/>
                <w:sz w:val="20"/>
                <w:szCs w:val="20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065795" w14:paraId="61F17142" w14:textId="77777777" w:rsidTr="009953BC">
              <w:tc>
                <w:tcPr>
                  <w:tcW w:w="9955" w:type="dxa"/>
                </w:tcPr>
                <w:p w14:paraId="3A70DA0F" w14:textId="77777777" w:rsidR="00630020" w:rsidRPr="00065795" w:rsidRDefault="00630020" w:rsidP="00630020">
                  <w:pPr>
                    <w:jc w:val="both"/>
                    <w:rPr>
                      <w:rFonts w:asciiTheme="minorHAnsi" w:eastAsia="Arial Narrow" w:hAnsiTheme="minorHAnsi" w:cstheme="minorHAnsi"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065795">
                    <w:rPr>
                      <w:rFonts w:asciiTheme="minorHAnsi" w:eastAsia="Arial Narrow" w:hAnsiTheme="minorHAnsi" w:cstheme="minorHAnsi"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PLANUL NAȚIONAL DE REDRESARE ȘI REZILIENȚĂ</w:t>
                  </w:r>
                </w:p>
                <w:p w14:paraId="166A460C" w14:textId="77777777" w:rsidR="00630020" w:rsidRPr="00065795" w:rsidRDefault="00630020" w:rsidP="00630020">
                  <w:pPr>
                    <w:rPr>
                      <w:rFonts w:asciiTheme="minorHAnsi" w:eastAsia="Arial Narrow" w:hAnsiTheme="minorHAnsi" w:cstheme="minorHAnsi"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065795">
                    <w:rPr>
                      <w:rFonts w:asciiTheme="minorHAnsi" w:eastAsia="Arial Narrow" w:hAnsiTheme="minorHAnsi" w:cstheme="minorHAnsi"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Pilonul VI - Politici pentru noua generație</w:t>
                  </w:r>
                </w:p>
                <w:p w14:paraId="060DF09C" w14:textId="77777777" w:rsidR="00630020" w:rsidRPr="00065795" w:rsidRDefault="00630020" w:rsidP="00630020">
                  <w:pPr>
                    <w:jc w:val="both"/>
                    <w:rPr>
                      <w:rFonts w:asciiTheme="minorHAnsi" w:eastAsia="Arial Narrow" w:hAnsiTheme="minorHAnsi" w:cstheme="minorHAnsi"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065795">
                    <w:rPr>
                      <w:rFonts w:asciiTheme="minorHAnsi" w:eastAsia="Arial Narrow" w:hAnsiTheme="minorHAnsi" w:cstheme="minorHAnsi"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Componenta C15: Educație</w:t>
                  </w:r>
                </w:p>
                <w:p w14:paraId="5FD457A1" w14:textId="77777777" w:rsidR="00630020" w:rsidRPr="00065795" w:rsidRDefault="00630020" w:rsidP="00630020">
                  <w:pPr>
                    <w:jc w:val="both"/>
                    <w:rPr>
                      <w:rFonts w:asciiTheme="minorHAnsi" w:eastAsia="Arial Narrow" w:hAnsiTheme="minorHAnsi" w:cstheme="minorHAnsi"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065795">
                    <w:rPr>
                      <w:rFonts w:asciiTheme="minorHAnsi" w:eastAsia="Arial Narrow" w:hAnsiTheme="minorHAnsi" w:cstheme="minorHAnsi"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Reforma 5: Adoptarea cadrului legislativ pentru digitalizarea educației</w:t>
                  </w:r>
                </w:p>
                <w:p w14:paraId="5E9053F3" w14:textId="304C9B4F" w:rsidR="009953BC" w:rsidRPr="00065795" w:rsidRDefault="00630020" w:rsidP="00630020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  <w:r w:rsidRPr="00065795">
                    <w:rPr>
                      <w:rFonts w:asciiTheme="minorHAnsi" w:eastAsia="Arial Narrow" w:hAnsiTheme="minorHAnsi" w:cstheme="minorHAnsi"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Investiția 16: Digitalizarea universităților și pregătirea acestora pentru profesiile digitale ale viitorului</w:t>
                  </w:r>
                </w:p>
              </w:tc>
            </w:tr>
          </w:tbl>
          <w:p w14:paraId="3C491BB6" w14:textId="77777777" w:rsidR="009953BC" w:rsidRPr="00065795" w:rsidRDefault="009953BC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  <w:p w14:paraId="69EC0A92" w14:textId="01917318" w:rsidR="002D445E" w:rsidRPr="00065795" w:rsidRDefault="008D5687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 xml:space="preserve">Data depunerii </w:t>
            </w:r>
            <w:r w:rsidR="00C914FB" w:rsidRPr="00065795"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065795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065795" w:rsidRDefault="00C914FB" w:rsidP="00D1413B">
                  <w:pPr>
                    <w:jc w:val="both"/>
                    <w:rPr>
                      <w:rFonts w:asciiTheme="minorHAnsi" w:hAnsiTheme="minorHAnsi" w:cstheme="minorHAnsi"/>
                      <w:color w:val="00206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41CF35D9" w14:textId="56C3F377" w:rsidR="002D445E" w:rsidRPr="00065795" w:rsidRDefault="002D445E" w:rsidP="00D1413B">
      <w:pPr>
        <w:jc w:val="both"/>
        <w:rPr>
          <w:rFonts w:asciiTheme="minorHAnsi" w:hAnsiTheme="minorHAnsi" w:cstheme="minorHAnsi"/>
          <w:color w:val="002060"/>
          <w:sz w:val="20"/>
          <w:szCs w:val="20"/>
        </w:rPr>
      </w:pPr>
    </w:p>
    <w:p w14:paraId="37FCA907" w14:textId="698FD8F6" w:rsidR="002D445E" w:rsidRPr="00065795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65795">
        <w:rPr>
          <w:rFonts w:asciiTheme="minorHAnsi" w:hAnsiTheme="minorHAnsi" w:cstheme="minorHAnsi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, solicitant de </w:t>
      </w:r>
      <w:r w:rsidR="00A24C90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finanțare</w:t>
      </w:r>
      <w:r w:rsidR="008D5687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pentru </w:t>
      </w:r>
      <w:r w:rsidR="002B69D1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proiectul</w:t>
      </w:r>
      <w:r w:rsidR="008D5687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</w:t>
      </w:r>
      <w:r w:rsidR="00A24C90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menționat</w:t>
      </w:r>
      <w:r w:rsidR="002B69D1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mai sus</w:t>
      </w:r>
      <w:r w:rsidR="008D5687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, în conformitate cu prevederile</w:t>
      </w:r>
      <w:r w:rsidR="002B69D1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</w:t>
      </w:r>
      <w:r w:rsidR="008D5687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Legii nr. 227/2015 privind Codul fiscal, cu modificările </w:t>
      </w:r>
      <w:r w:rsidR="002B69D1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și</w:t>
      </w:r>
      <w:r w:rsidR="008D5687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completările ulterioare</w:t>
      </w:r>
      <w:r w:rsidR="002B69D1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, art. 316</w:t>
      </w:r>
      <w:r w:rsidR="008D5687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065795" w:rsidRDefault="008D5687" w:rsidP="002B69D1">
      <w:pPr>
        <w:pStyle w:val="NormalWeb"/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[ </w:t>
      </w:r>
      <w:r w:rsidR="002B69D1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 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] persoană neînregistrată în scopuri de TVA,</w:t>
      </w:r>
    </w:p>
    <w:p w14:paraId="1560558B" w14:textId="00ABFAE7" w:rsidR="002D445E" w:rsidRPr="00065795" w:rsidRDefault="008D5687" w:rsidP="002B69D1">
      <w:pPr>
        <w:pStyle w:val="NormalWeb"/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[ </w:t>
      </w:r>
      <w:r w:rsidR="002B69D1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 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] persoană înregistrată în scopuri de TVA</w:t>
      </w:r>
      <w:r w:rsidR="002B69D1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.</w:t>
      </w:r>
    </w:p>
    <w:p w14:paraId="6052086D" w14:textId="77777777" w:rsidR="002B69D1" w:rsidRPr="00065795" w:rsidRDefault="002B69D1" w:rsidP="00D1413B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</w:p>
    <w:p w14:paraId="62842901" w14:textId="446CF2AE" w:rsidR="002D445E" w:rsidRPr="00065795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</w:t>
      </w:r>
      <w:r w:rsidR="002B69D1" w:rsidRPr="00065795">
        <w:rPr>
          <w:rFonts w:asciiTheme="minorHAnsi" w:hAnsiTheme="minorHAnsi" w:cstheme="minorHAnsi"/>
          <w:i/>
          <w:iCs/>
          <w:color w:val="002060"/>
          <w:sz w:val="20"/>
          <w:szCs w:val="20"/>
          <w:shd w:val="clear" w:color="auto" w:fill="D9D9D9" w:themeFill="background1" w:themeFillShade="D9"/>
          <w:lang w:val="ro-RO"/>
        </w:rPr>
        <w:t>[Denumirea și statutul juridic al solicitantului]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, solicitant de </w:t>
      </w:r>
      <w:r w:rsidR="002B69D1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finanțare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pentru </w:t>
      </w:r>
      <w:r w:rsidR="002B69D1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proiectul mai sus menționat,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la în conformitate cu prevederile</w:t>
      </w:r>
      <w:r w:rsidR="00963ED0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Codului fiscal, declar că</w:t>
      </w:r>
      <w:r w:rsidR="00963ED0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,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pentru </w:t>
      </w:r>
      <w:r w:rsidR="00963ED0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achizițiile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din cadrul proiectului, cuprinse în tabelul de mai jos, TVA este nedeductibilă potrivit </w:t>
      </w:r>
      <w:r w:rsidR="00963ED0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legislației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</w:t>
      </w:r>
      <w:r w:rsidR="00963ED0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naționale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în domeniul fiscal </w:t>
      </w:r>
      <w:r w:rsidR="00963ED0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și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nerecuperabilă conform prevederilor din Regulamentul (UE) nr.</w:t>
      </w:r>
      <w:r w:rsidR="00FE5FFA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241/2021.</w:t>
      </w:r>
    </w:p>
    <w:p w14:paraId="61271E6E" w14:textId="77777777" w:rsidR="002D445E" w:rsidRPr="00065795" w:rsidRDefault="002D445E" w:rsidP="00D1413B">
      <w:pPr>
        <w:pStyle w:val="NormalWeb"/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065795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065795" w:rsidRDefault="008D5687" w:rsidP="00D1413B">
            <w:pPr>
              <w:jc w:val="both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065795" w:rsidRDefault="008D5687" w:rsidP="00D1413B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065795" w:rsidRDefault="008D5687" w:rsidP="00D1413B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 xml:space="preserve">Scopul </w:t>
            </w:r>
            <w:r w:rsidR="00963ED0"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achiziției</w:t>
            </w:r>
            <w:r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/</w:t>
            </w:r>
            <w:r w:rsidR="00963ED0"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activității</w:t>
            </w:r>
            <w:r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 xml:space="preserve"> prevăzute</w:t>
            </w:r>
          </w:p>
          <w:p w14:paraId="6E48E6A1" w14:textId="6F55C733" w:rsidR="002D445E" w:rsidRPr="00065795" w:rsidRDefault="008D5687" w:rsidP="00D1413B">
            <w:pPr>
              <w:jc w:val="center"/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</w:pPr>
            <w:r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 xml:space="preserve">în cadrul </w:t>
            </w:r>
            <w:r w:rsidR="00963ED0"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t>operațiunii</w:t>
            </w:r>
            <w:r w:rsidR="00B529AF" w:rsidRPr="00065795">
              <w:rPr>
                <w:rStyle w:val="FootnoteReference"/>
                <w:rFonts w:asciiTheme="minorHAnsi" w:hAnsiTheme="minorHAnsi" w:cstheme="minorHAnsi"/>
                <w:b/>
                <w:color w:val="002060"/>
                <w:sz w:val="20"/>
                <w:szCs w:val="20"/>
                <w:lang w:eastAsia="ro-RO"/>
              </w:rPr>
              <w:footnoteReference w:id="1"/>
            </w:r>
            <w:r w:rsidRPr="00065795">
              <w:rPr>
                <w:rFonts w:asciiTheme="minorHAnsi" w:hAnsiTheme="minorHAnsi" w:cstheme="minorHAnsi"/>
                <w:b/>
                <w:color w:val="002060"/>
                <w:sz w:val="20"/>
                <w:szCs w:val="20"/>
                <w:vertAlign w:val="superscript"/>
                <w:lang w:eastAsia="ro-RO"/>
              </w:rPr>
              <w:t>)</w:t>
            </w:r>
          </w:p>
        </w:tc>
      </w:tr>
      <w:tr w:rsidR="002B69D1" w:rsidRPr="00065795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65795" w14:paraId="0F9D30B8" w14:textId="77777777" w:rsidTr="00065795">
        <w:trPr>
          <w:trHeight w:val="34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65795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  <w:tr w:rsidR="002B69D1" w:rsidRPr="00065795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065795" w:rsidRDefault="002D445E" w:rsidP="00D1413B">
            <w:pPr>
              <w:jc w:val="both"/>
              <w:rPr>
                <w:rFonts w:asciiTheme="minorHAnsi" w:hAnsiTheme="minorHAnsi" w:cstheme="minorHAnsi"/>
                <w:color w:val="002060"/>
                <w:sz w:val="20"/>
                <w:szCs w:val="20"/>
                <w:lang w:eastAsia="ro-RO"/>
              </w:rPr>
            </w:pPr>
          </w:p>
        </w:tc>
      </w:tr>
    </w:tbl>
    <w:p w14:paraId="2A04AE20" w14:textId="77777777" w:rsidR="00065795" w:rsidRPr="00065795" w:rsidRDefault="00065795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</w:p>
    <w:p w14:paraId="52C67A4C" w14:textId="77777777" w:rsidR="00065795" w:rsidRPr="00065795" w:rsidRDefault="00065795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</w:rPr>
      </w:pPr>
    </w:p>
    <w:p w14:paraId="1409834D" w14:textId="1098D8EB" w:rsidR="00B529AF" w:rsidRPr="00065795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Numele </w:t>
      </w:r>
      <w:r w:rsidR="00B529AF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și</w:t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 xml:space="preserve"> prenumele</w:t>
      </w:r>
      <w:r w:rsidR="00B529AF" w:rsidRPr="00065795">
        <w:rPr>
          <w:rStyle w:val="FootnoteReference"/>
          <w:rFonts w:asciiTheme="minorHAnsi" w:hAnsiTheme="minorHAnsi" w:cstheme="minorHAnsi"/>
          <w:color w:val="002060"/>
          <w:sz w:val="20"/>
          <w:szCs w:val="20"/>
          <w:lang w:val="ro-RO"/>
        </w:rPr>
        <w:footnoteReference w:id="2"/>
      </w: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065795" w14:paraId="197DCA49" w14:textId="77777777" w:rsidTr="00B529AF">
        <w:tc>
          <w:tcPr>
            <w:tcW w:w="4675" w:type="dxa"/>
          </w:tcPr>
          <w:p w14:paraId="0B962107" w14:textId="77777777" w:rsidR="00B529AF" w:rsidRPr="00065795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</w:tr>
    </w:tbl>
    <w:p w14:paraId="6F4A4616" w14:textId="31974A48" w:rsidR="002D445E" w:rsidRPr="00065795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b/>
          <w:bCs/>
          <w:color w:val="002060"/>
          <w:sz w:val="20"/>
          <w:szCs w:val="20"/>
          <w:lang w:val="ro-RO"/>
        </w:rPr>
      </w:pPr>
    </w:p>
    <w:p w14:paraId="68A2C368" w14:textId="7A070684" w:rsidR="00B529AF" w:rsidRPr="00065795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Funcția</w:t>
      </w:r>
      <w:r w:rsidR="008D5687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065795" w14:paraId="27B93011" w14:textId="77777777" w:rsidTr="00B529AF">
        <w:tc>
          <w:tcPr>
            <w:tcW w:w="4675" w:type="dxa"/>
          </w:tcPr>
          <w:p w14:paraId="5FB46CA7" w14:textId="77777777" w:rsidR="00B529AF" w:rsidRPr="00065795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  <w:lang w:val="ro-RO"/>
              </w:rPr>
            </w:pPr>
          </w:p>
        </w:tc>
      </w:tr>
    </w:tbl>
    <w:p w14:paraId="7E4D158E" w14:textId="77777777" w:rsidR="00B529AF" w:rsidRPr="00065795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b/>
          <w:bCs/>
          <w:color w:val="002060"/>
          <w:sz w:val="20"/>
          <w:szCs w:val="20"/>
          <w:lang w:val="ro-RO"/>
        </w:rPr>
      </w:pPr>
    </w:p>
    <w:p w14:paraId="2AA5C9CC" w14:textId="30A8D7B1" w:rsidR="002D445E" w:rsidRPr="00065795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Theme="minorHAnsi" w:hAnsiTheme="minorHAnsi" w:cstheme="minorHAnsi"/>
          <w:color w:val="002060"/>
          <w:sz w:val="20"/>
          <w:szCs w:val="20"/>
          <w:lang w:val="ro-RO"/>
        </w:rPr>
      </w:pPr>
      <w:r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Semnătura</w:t>
      </w:r>
      <w:r w:rsidR="00B529AF" w:rsidRPr="00065795">
        <w:rPr>
          <w:rFonts w:asciiTheme="minorHAnsi" w:hAnsiTheme="minorHAnsi" w:cstheme="minorHAnsi"/>
          <w:color w:val="002060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065795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Pr="00065795" w:rsidRDefault="00B529AF" w:rsidP="00D1413B">
            <w:pPr>
              <w:rPr>
                <w:rFonts w:asciiTheme="minorHAnsi" w:eastAsia="Times New Roman" w:hAnsiTheme="minorHAnsi" w:cstheme="minorHAnsi"/>
                <w:color w:val="002060"/>
                <w:sz w:val="20"/>
                <w:szCs w:val="20"/>
              </w:rPr>
            </w:pPr>
          </w:p>
        </w:tc>
      </w:tr>
    </w:tbl>
    <w:p w14:paraId="53F66C7B" w14:textId="2893C43D" w:rsidR="002D445E" w:rsidRPr="00065795" w:rsidRDefault="002D445E" w:rsidP="00D1413B">
      <w:pPr>
        <w:rPr>
          <w:rFonts w:asciiTheme="minorHAnsi" w:eastAsia="Times New Roman" w:hAnsiTheme="minorHAnsi" w:cstheme="minorHAnsi"/>
          <w:color w:val="002060"/>
          <w:sz w:val="20"/>
          <w:szCs w:val="20"/>
        </w:rPr>
      </w:pPr>
    </w:p>
    <w:p w14:paraId="47DC2A95" w14:textId="15653F24" w:rsidR="00B529AF" w:rsidRPr="00065795" w:rsidRDefault="00B529AF" w:rsidP="00D1413B">
      <w:pPr>
        <w:rPr>
          <w:rFonts w:asciiTheme="minorHAnsi" w:eastAsia="Times New Roman" w:hAnsiTheme="minorHAnsi" w:cstheme="minorHAnsi"/>
          <w:color w:val="002060"/>
          <w:sz w:val="20"/>
          <w:szCs w:val="20"/>
        </w:rPr>
      </w:pPr>
      <w:r w:rsidRPr="00065795">
        <w:rPr>
          <w:rFonts w:asciiTheme="minorHAnsi" w:eastAsia="Times New Roman" w:hAnsiTheme="minorHAnsi" w:cstheme="minorHAnsi"/>
          <w:color w:val="002060"/>
          <w:sz w:val="20"/>
          <w:szCs w:val="20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:rsidRPr="00065795" w14:paraId="62ED83F6" w14:textId="77777777" w:rsidTr="00B529AF">
        <w:tc>
          <w:tcPr>
            <w:tcW w:w="4675" w:type="dxa"/>
          </w:tcPr>
          <w:p w14:paraId="465917A9" w14:textId="77777777" w:rsidR="00B529AF" w:rsidRPr="00065795" w:rsidRDefault="00B529AF" w:rsidP="00D1413B">
            <w:pPr>
              <w:rPr>
                <w:rFonts w:asciiTheme="minorHAnsi" w:eastAsia="Times New Roman" w:hAnsiTheme="minorHAnsi" w:cstheme="minorHAnsi"/>
                <w:color w:val="002060"/>
                <w:sz w:val="20"/>
                <w:szCs w:val="20"/>
              </w:rPr>
            </w:pPr>
          </w:p>
        </w:tc>
      </w:tr>
    </w:tbl>
    <w:p w14:paraId="2FAC9FDF" w14:textId="2EE99F3F" w:rsidR="002D445E" w:rsidRPr="00065795" w:rsidRDefault="002D445E" w:rsidP="00B529AF">
      <w:pPr>
        <w:rPr>
          <w:rFonts w:asciiTheme="minorHAnsi" w:hAnsiTheme="minorHAnsi" w:cstheme="minorHAnsi"/>
          <w:color w:val="002060"/>
          <w:sz w:val="20"/>
          <w:szCs w:val="20"/>
        </w:rPr>
      </w:pPr>
    </w:p>
    <w:sectPr w:rsidR="002D445E" w:rsidRPr="00065795" w:rsidSect="00C914FB">
      <w:footerReference w:type="default" r:id="rId9"/>
      <w:pgSz w:w="12240" w:h="15840"/>
      <w:pgMar w:top="36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8542E" w14:textId="77777777" w:rsidR="00D064EC" w:rsidRDefault="00D064EC">
      <w:r>
        <w:separator/>
      </w:r>
    </w:p>
  </w:endnote>
  <w:endnote w:type="continuationSeparator" w:id="0">
    <w:p w14:paraId="6053AA91" w14:textId="77777777" w:rsidR="00D064EC" w:rsidRDefault="00D06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04B4D581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8C83D" w14:textId="77777777" w:rsidR="00D064EC" w:rsidRDefault="00D064EC">
      <w:r>
        <w:rPr>
          <w:color w:val="000000"/>
        </w:rPr>
        <w:separator/>
      </w:r>
    </w:p>
  </w:footnote>
  <w:footnote w:type="continuationSeparator" w:id="0">
    <w:p w14:paraId="4477B4C5" w14:textId="77777777" w:rsidR="00D064EC" w:rsidRDefault="00D064EC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 xml:space="preserve">Atenție! </w:t>
      </w:r>
      <w:r w:rsidRPr="00CB7887">
        <w:rPr>
          <w:rFonts w:ascii="Arial Narrow" w:hAnsi="Arial Narrow"/>
          <w:color w:val="002060"/>
          <w:sz w:val="18"/>
          <w:szCs w:val="18"/>
        </w:rPr>
        <w:t>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69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70C4"/>
    <w:rsid w:val="00065795"/>
    <w:rsid w:val="000F40E4"/>
    <w:rsid w:val="00282CC8"/>
    <w:rsid w:val="002B69D1"/>
    <w:rsid w:val="002B702D"/>
    <w:rsid w:val="002D445E"/>
    <w:rsid w:val="002E5A7C"/>
    <w:rsid w:val="00334D42"/>
    <w:rsid w:val="003835DD"/>
    <w:rsid w:val="003B6B7D"/>
    <w:rsid w:val="00630020"/>
    <w:rsid w:val="0063610B"/>
    <w:rsid w:val="006D617D"/>
    <w:rsid w:val="00772D25"/>
    <w:rsid w:val="007E5AE3"/>
    <w:rsid w:val="008A2885"/>
    <w:rsid w:val="008A3F7D"/>
    <w:rsid w:val="008D5687"/>
    <w:rsid w:val="009455BD"/>
    <w:rsid w:val="00963ED0"/>
    <w:rsid w:val="009953BC"/>
    <w:rsid w:val="00A24C90"/>
    <w:rsid w:val="00A63569"/>
    <w:rsid w:val="00B529AF"/>
    <w:rsid w:val="00B54961"/>
    <w:rsid w:val="00BB7BF9"/>
    <w:rsid w:val="00C914FB"/>
    <w:rsid w:val="00CB7887"/>
    <w:rsid w:val="00CF7B57"/>
    <w:rsid w:val="00D064EC"/>
    <w:rsid w:val="00D1413B"/>
    <w:rsid w:val="00DA6C9E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824A1-322E-49C5-87CD-7C9FBB362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Maria Boulean</dc:creator>
  <dc:description/>
  <cp:lastModifiedBy>A A</cp:lastModifiedBy>
  <cp:revision>8</cp:revision>
  <dcterms:created xsi:type="dcterms:W3CDTF">2022-09-07T11:37:00Z</dcterms:created>
  <dcterms:modified xsi:type="dcterms:W3CDTF">2022-11-28T13:25:00Z</dcterms:modified>
</cp:coreProperties>
</file>